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559D8" w14:textId="57462762" w:rsidR="006F7807" w:rsidRPr="006F7807" w:rsidRDefault="006F7807" w:rsidP="006F7807">
      <w:pPr>
        <w:spacing w:line="240" w:lineRule="auto"/>
        <w:contextualSpacing/>
        <w:rPr>
          <w:rFonts w:ascii="Arial" w:hAnsi="Arial" w:cs="Arial"/>
          <w:sz w:val="36"/>
          <w:szCs w:val="36"/>
        </w:rPr>
      </w:pPr>
      <w:r>
        <w:rPr>
          <w:rFonts w:ascii="Arial" w:hAnsi="Arial" w:cs="Arial"/>
          <w:sz w:val="36"/>
          <w:szCs w:val="36"/>
        </w:rPr>
        <w:t>Walworth UMC – 6/29/25</w:t>
      </w:r>
    </w:p>
    <w:p w14:paraId="71D80CD2" w14:textId="77777777" w:rsidR="006F7807" w:rsidRDefault="006F7807" w:rsidP="006F7807">
      <w:pPr>
        <w:spacing w:line="240" w:lineRule="auto"/>
        <w:contextualSpacing/>
        <w:rPr>
          <w:rFonts w:ascii="Arial" w:hAnsi="Arial" w:cs="Arial"/>
          <w:b/>
          <w:bCs/>
          <w:sz w:val="36"/>
          <w:szCs w:val="36"/>
        </w:rPr>
      </w:pPr>
    </w:p>
    <w:p w14:paraId="1B73B8B9" w14:textId="3CB47422" w:rsidR="006F7807" w:rsidRDefault="006F7807" w:rsidP="006F7807">
      <w:pPr>
        <w:spacing w:line="240" w:lineRule="auto"/>
        <w:contextualSpacing/>
        <w:rPr>
          <w:rFonts w:ascii="Arial" w:hAnsi="Arial" w:cs="Arial"/>
          <w:sz w:val="36"/>
          <w:szCs w:val="36"/>
        </w:rPr>
      </w:pPr>
      <w:r w:rsidRPr="003E5A58">
        <w:rPr>
          <w:rFonts w:ascii="Arial" w:hAnsi="Arial" w:cs="Arial"/>
          <w:b/>
          <w:bCs/>
          <w:sz w:val="36"/>
          <w:szCs w:val="36"/>
        </w:rPr>
        <w:t>Message:</w:t>
      </w:r>
      <w:r>
        <w:rPr>
          <w:rFonts w:ascii="Arial" w:hAnsi="Arial" w:cs="Arial"/>
          <w:sz w:val="36"/>
          <w:szCs w:val="36"/>
        </w:rPr>
        <w:t xml:space="preserve"> “Called to Freedom”</w:t>
      </w:r>
    </w:p>
    <w:p w14:paraId="41824129" w14:textId="77777777" w:rsidR="006F7807" w:rsidRDefault="006F7807" w:rsidP="006F7807">
      <w:pPr>
        <w:spacing w:line="240" w:lineRule="auto"/>
        <w:contextualSpacing/>
        <w:rPr>
          <w:rFonts w:ascii="Arial" w:hAnsi="Arial" w:cs="Arial"/>
          <w:sz w:val="36"/>
          <w:szCs w:val="36"/>
        </w:rPr>
      </w:pPr>
    </w:p>
    <w:p w14:paraId="3D0AA553" w14:textId="77777777" w:rsidR="006F7807" w:rsidRDefault="006F7807" w:rsidP="006F7807">
      <w:pPr>
        <w:spacing w:line="360" w:lineRule="auto"/>
        <w:contextualSpacing/>
        <w:rPr>
          <w:rFonts w:ascii="Arial" w:hAnsi="Arial" w:cs="Arial"/>
          <w:sz w:val="36"/>
          <w:szCs w:val="36"/>
        </w:rPr>
      </w:pPr>
      <w:r>
        <w:rPr>
          <w:rFonts w:ascii="Arial" w:hAnsi="Arial" w:cs="Arial"/>
          <w:sz w:val="36"/>
          <w:szCs w:val="36"/>
        </w:rPr>
        <w:tab/>
        <w:t xml:space="preserve">May the words of my mouth and the meditations of our hearts be acceptable to you, O Lord, our </w:t>
      </w:r>
      <w:proofErr w:type="gramStart"/>
      <w:r>
        <w:rPr>
          <w:rFonts w:ascii="Arial" w:hAnsi="Arial" w:cs="Arial"/>
          <w:sz w:val="36"/>
          <w:szCs w:val="36"/>
        </w:rPr>
        <w:t>Rock</w:t>
      </w:r>
      <w:proofErr w:type="gramEnd"/>
      <w:r>
        <w:rPr>
          <w:rFonts w:ascii="Arial" w:hAnsi="Arial" w:cs="Arial"/>
          <w:sz w:val="36"/>
          <w:szCs w:val="36"/>
        </w:rPr>
        <w:t xml:space="preserve"> and our Redeemer. Amen.</w:t>
      </w:r>
    </w:p>
    <w:p w14:paraId="5C753C6A" w14:textId="77777777" w:rsidR="006F7807" w:rsidRDefault="006F7807" w:rsidP="006F7807">
      <w:pPr>
        <w:spacing w:line="360" w:lineRule="auto"/>
        <w:contextualSpacing/>
        <w:rPr>
          <w:rFonts w:ascii="Arial" w:hAnsi="Arial" w:cs="Arial"/>
          <w:sz w:val="36"/>
          <w:szCs w:val="36"/>
        </w:rPr>
      </w:pPr>
      <w:r>
        <w:rPr>
          <w:rFonts w:ascii="Arial" w:hAnsi="Arial" w:cs="Arial"/>
          <w:sz w:val="36"/>
          <w:szCs w:val="36"/>
        </w:rPr>
        <w:tab/>
        <w:t>The Gospel lesson this morning from Luke centers on the cost of following Jesus. Not an easy thing – this following Jesus. It requires personal sacrifice. It requires an “all in” mentality. Jesus does not sugar coat what is expected.</w:t>
      </w:r>
    </w:p>
    <w:p w14:paraId="189B917E" w14:textId="77777777" w:rsidR="006F7807" w:rsidRDefault="006F7807" w:rsidP="006F7807">
      <w:pPr>
        <w:spacing w:line="360" w:lineRule="auto"/>
        <w:contextualSpacing/>
        <w:rPr>
          <w:rFonts w:ascii="Arial" w:hAnsi="Arial" w:cs="Arial"/>
          <w:sz w:val="36"/>
          <w:szCs w:val="36"/>
        </w:rPr>
      </w:pPr>
      <w:r>
        <w:rPr>
          <w:rFonts w:ascii="Arial" w:hAnsi="Arial" w:cs="Arial"/>
          <w:sz w:val="36"/>
          <w:szCs w:val="36"/>
        </w:rPr>
        <w:tab/>
        <w:t>There is a hymn in The Faith We Sing titled “The Summons.” There are a series of pointed questions regarding following Jesus:</w:t>
      </w:r>
    </w:p>
    <w:p w14:paraId="2329403A" w14:textId="77777777" w:rsidR="006F7807" w:rsidRDefault="006F7807" w:rsidP="006F7807">
      <w:pPr>
        <w:pStyle w:val="ListParagraph"/>
        <w:numPr>
          <w:ilvl w:val="0"/>
          <w:numId w:val="1"/>
        </w:numPr>
        <w:spacing w:line="360" w:lineRule="auto"/>
        <w:rPr>
          <w:rFonts w:ascii="Arial" w:hAnsi="Arial" w:cs="Arial"/>
          <w:sz w:val="36"/>
          <w:szCs w:val="36"/>
        </w:rPr>
      </w:pPr>
      <w:r>
        <w:rPr>
          <w:rFonts w:ascii="Arial" w:hAnsi="Arial" w:cs="Arial"/>
          <w:sz w:val="36"/>
          <w:szCs w:val="36"/>
        </w:rPr>
        <w:t>Will you come and follow me if I but call your name?</w:t>
      </w:r>
    </w:p>
    <w:p w14:paraId="0091C66B" w14:textId="77777777" w:rsidR="006F7807" w:rsidRDefault="006F7807" w:rsidP="006F7807">
      <w:pPr>
        <w:pStyle w:val="ListParagraph"/>
        <w:numPr>
          <w:ilvl w:val="0"/>
          <w:numId w:val="1"/>
        </w:numPr>
        <w:spacing w:line="360" w:lineRule="auto"/>
        <w:rPr>
          <w:rFonts w:ascii="Arial" w:hAnsi="Arial" w:cs="Arial"/>
          <w:sz w:val="36"/>
          <w:szCs w:val="36"/>
        </w:rPr>
      </w:pPr>
      <w:r>
        <w:rPr>
          <w:rFonts w:ascii="Arial" w:hAnsi="Arial" w:cs="Arial"/>
          <w:sz w:val="36"/>
          <w:szCs w:val="36"/>
        </w:rPr>
        <w:t xml:space="preserve">Will you go where you </w:t>
      </w:r>
      <w:proofErr w:type="gramStart"/>
      <w:r>
        <w:rPr>
          <w:rFonts w:ascii="Arial" w:hAnsi="Arial" w:cs="Arial"/>
          <w:sz w:val="36"/>
          <w:szCs w:val="36"/>
        </w:rPr>
        <w:t>don’t</w:t>
      </w:r>
      <w:proofErr w:type="gramEnd"/>
      <w:r>
        <w:rPr>
          <w:rFonts w:ascii="Arial" w:hAnsi="Arial" w:cs="Arial"/>
          <w:sz w:val="36"/>
          <w:szCs w:val="36"/>
        </w:rPr>
        <w:t xml:space="preserve"> know and never be the same?</w:t>
      </w:r>
    </w:p>
    <w:p w14:paraId="7375A613" w14:textId="77777777" w:rsidR="006F7807" w:rsidRDefault="006F7807" w:rsidP="006F7807">
      <w:pPr>
        <w:pStyle w:val="ListParagraph"/>
        <w:numPr>
          <w:ilvl w:val="0"/>
          <w:numId w:val="1"/>
        </w:numPr>
        <w:spacing w:line="360" w:lineRule="auto"/>
        <w:rPr>
          <w:rFonts w:ascii="Arial" w:hAnsi="Arial" w:cs="Arial"/>
          <w:sz w:val="36"/>
          <w:szCs w:val="36"/>
        </w:rPr>
      </w:pPr>
      <w:r>
        <w:rPr>
          <w:rFonts w:ascii="Arial" w:hAnsi="Arial" w:cs="Arial"/>
          <w:sz w:val="36"/>
          <w:szCs w:val="36"/>
        </w:rPr>
        <w:t>Will you let my love be shown, will you let my name be known?</w:t>
      </w:r>
    </w:p>
    <w:p w14:paraId="03711161" w14:textId="77777777" w:rsidR="006F7807" w:rsidRDefault="006F7807" w:rsidP="006F7807">
      <w:pPr>
        <w:pStyle w:val="ListParagraph"/>
        <w:numPr>
          <w:ilvl w:val="0"/>
          <w:numId w:val="1"/>
        </w:numPr>
        <w:spacing w:line="360" w:lineRule="auto"/>
        <w:rPr>
          <w:rFonts w:ascii="Arial" w:hAnsi="Arial" w:cs="Arial"/>
          <w:sz w:val="36"/>
          <w:szCs w:val="36"/>
        </w:rPr>
      </w:pPr>
      <w:r>
        <w:rPr>
          <w:rFonts w:ascii="Arial" w:hAnsi="Arial" w:cs="Arial"/>
          <w:sz w:val="36"/>
          <w:szCs w:val="36"/>
        </w:rPr>
        <w:t>Will you let my life be grown in you and you in me?</w:t>
      </w:r>
    </w:p>
    <w:p w14:paraId="23B4799A" w14:textId="77777777" w:rsidR="006F7807" w:rsidRDefault="006F7807" w:rsidP="006F7807">
      <w:pPr>
        <w:pStyle w:val="ListParagraph"/>
        <w:numPr>
          <w:ilvl w:val="0"/>
          <w:numId w:val="1"/>
        </w:numPr>
        <w:spacing w:line="360" w:lineRule="auto"/>
        <w:rPr>
          <w:rFonts w:ascii="Arial" w:hAnsi="Arial" w:cs="Arial"/>
          <w:sz w:val="36"/>
          <w:szCs w:val="36"/>
        </w:rPr>
      </w:pPr>
      <w:r>
        <w:rPr>
          <w:rFonts w:ascii="Arial" w:hAnsi="Arial" w:cs="Arial"/>
          <w:sz w:val="36"/>
          <w:szCs w:val="36"/>
        </w:rPr>
        <w:t>Will you leave yourself behind if I but call your name?</w:t>
      </w:r>
    </w:p>
    <w:p w14:paraId="5DA9C7BC" w14:textId="77777777" w:rsidR="006F7807" w:rsidRDefault="006F7807" w:rsidP="006F7807">
      <w:pPr>
        <w:pStyle w:val="ListParagraph"/>
        <w:numPr>
          <w:ilvl w:val="0"/>
          <w:numId w:val="1"/>
        </w:numPr>
        <w:spacing w:line="360" w:lineRule="auto"/>
        <w:rPr>
          <w:rFonts w:ascii="Arial" w:hAnsi="Arial" w:cs="Arial"/>
          <w:sz w:val="36"/>
          <w:szCs w:val="36"/>
        </w:rPr>
      </w:pPr>
      <w:r>
        <w:rPr>
          <w:rFonts w:ascii="Arial" w:hAnsi="Arial" w:cs="Arial"/>
          <w:sz w:val="36"/>
          <w:szCs w:val="36"/>
        </w:rPr>
        <w:t>Will you care for cruel and kind and never be the same?</w:t>
      </w:r>
    </w:p>
    <w:p w14:paraId="55605961" w14:textId="77777777" w:rsidR="006F7807" w:rsidRDefault="006F7807" w:rsidP="006F7807">
      <w:pPr>
        <w:pStyle w:val="ListParagraph"/>
        <w:numPr>
          <w:ilvl w:val="0"/>
          <w:numId w:val="1"/>
        </w:numPr>
        <w:spacing w:line="360" w:lineRule="auto"/>
        <w:rPr>
          <w:rFonts w:ascii="Arial" w:hAnsi="Arial" w:cs="Arial"/>
          <w:sz w:val="36"/>
          <w:szCs w:val="36"/>
        </w:rPr>
      </w:pPr>
      <w:r>
        <w:rPr>
          <w:rFonts w:ascii="Arial" w:hAnsi="Arial" w:cs="Arial"/>
          <w:sz w:val="36"/>
          <w:szCs w:val="36"/>
        </w:rPr>
        <w:t>Will you risk the hostile stare should your life attract or scare?</w:t>
      </w:r>
    </w:p>
    <w:p w14:paraId="6C51AF29" w14:textId="77777777" w:rsidR="006F7807" w:rsidRDefault="006F7807" w:rsidP="006F7807">
      <w:pPr>
        <w:pStyle w:val="ListParagraph"/>
        <w:numPr>
          <w:ilvl w:val="0"/>
          <w:numId w:val="1"/>
        </w:numPr>
        <w:spacing w:line="360" w:lineRule="auto"/>
        <w:rPr>
          <w:rFonts w:ascii="Arial" w:hAnsi="Arial" w:cs="Arial"/>
          <w:sz w:val="36"/>
          <w:szCs w:val="36"/>
        </w:rPr>
      </w:pPr>
      <w:r>
        <w:rPr>
          <w:rFonts w:ascii="Arial" w:hAnsi="Arial" w:cs="Arial"/>
          <w:sz w:val="36"/>
          <w:szCs w:val="36"/>
        </w:rPr>
        <w:t>Will you let me answer prayer in you and you in me?</w:t>
      </w:r>
    </w:p>
    <w:p w14:paraId="14B99855" w14:textId="77777777" w:rsidR="006F7807" w:rsidRDefault="006F7807" w:rsidP="006F7807">
      <w:pPr>
        <w:pStyle w:val="ListParagraph"/>
        <w:numPr>
          <w:ilvl w:val="0"/>
          <w:numId w:val="1"/>
        </w:numPr>
        <w:spacing w:line="360" w:lineRule="auto"/>
        <w:rPr>
          <w:rFonts w:ascii="Arial" w:hAnsi="Arial" w:cs="Arial"/>
          <w:sz w:val="36"/>
          <w:szCs w:val="36"/>
        </w:rPr>
      </w:pPr>
      <w:r>
        <w:rPr>
          <w:rFonts w:ascii="Arial" w:hAnsi="Arial" w:cs="Arial"/>
          <w:sz w:val="36"/>
          <w:szCs w:val="36"/>
        </w:rPr>
        <w:t>Will you let the blinded see if I but call your name?</w:t>
      </w:r>
    </w:p>
    <w:p w14:paraId="2F159FAA" w14:textId="77777777" w:rsidR="006F7807" w:rsidRDefault="006F7807" w:rsidP="006F7807">
      <w:pPr>
        <w:pStyle w:val="ListParagraph"/>
        <w:numPr>
          <w:ilvl w:val="0"/>
          <w:numId w:val="1"/>
        </w:numPr>
        <w:spacing w:line="360" w:lineRule="auto"/>
        <w:rPr>
          <w:rFonts w:ascii="Arial" w:hAnsi="Arial" w:cs="Arial"/>
          <w:sz w:val="36"/>
          <w:szCs w:val="36"/>
        </w:rPr>
      </w:pPr>
      <w:r>
        <w:rPr>
          <w:rFonts w:ascii="Arial" w:hAnsi="Arial" w:cs="Arial"/>
          <w:sz w:val="36"/>
          <w:szCs w:val="36"/>
        </w:rPr>
        <w:t>Will you set the prisoners free and never be the same?</w:t>
      </w:r>
    </w:p>
    <w:p w14:paraId="6B9B0BBB" w14:textId="77777777" w:rsidR="006F7807" w:rsidRDefault="006F7807" w:rsidP="006F7807">
      <w:pPr>
        <w:pStyle w:val="ListParagraph"/>
        <w:numPr>
          <w:ilvl w:val="0"/>
          <w:numId w:val="1"/>
        </w:numPr>
        <w:spacing w:line="360" w:lineRule="auto"/>
        <w:rPr>
          <w:rFonts w:ascii="Arial" w:hAnsi="Arial" w:cs="Arial"/>
          <w:sz w:val="36"/>
          <w:szCs w:val="36"/>
        </w:rPr>
      </w:pPr>
      <w:r>
        <w:rPr>
          <w:rFonts w:ascii="Arial" w:hAnsi="Arial" w:cs="Arial"/>
          <w:sz w:val="36"/>
          <w:szCs w:val="36"/>
        </w:rPr>
        <w:lastRenderedPageBreak/>
        <w:t>Will you kiss the leper clean, and do such as this unseen?</w:t>
      </w:r>
    </w:p>
    <w:p w14:paraId="361DF002" w14:textId="77777777" w:rsidR="006F7807" w:rsidRDefault="006F7807" w:rsidP="006F7807">
      <w:pPr>
        <w:pStyle w:val="ListParagraph"/>
        <w:numPr>
          <w:ilvl w:val="0"/>
          <w:numId w:val="1"/>
        </w:numPr>
        <w:spacing w:line="360" w:lineRule="auto"/>
        <w:rPr>
          <w:rFonts w:ascii="Arial" w:hAnsi="Arial" w:cs="Arial"/>
          <w:sz w:val="36"/>
          <w:szCs w:val="36"/>
        </w:rPr>
      </w:pPr>
      <w:r>
        <w:rPr>
          <w:rFonts w:ascii="Arial" w:hAnsi="Arial" w:cs="Arial"/>
          <w:sz w:val="36"/>
          <w:szCs w:val="36"/>
        </w:rPr>
        <w:t>Will you admit to what I mean in you and you in me?</w:t>
      </w:r>
    </w:p>
    <w:p w14:paraId="358D45EF" w14:textId="77777777" w:rsidR="006F7807" w:rsidRDefault="006F7807" w:rsidP="006F7807">
      <w:pPr>
        <w:pStyle w:val="ListParagraph"/>
        <w:numPr>
          <w:ilvl w:val="0"/>
          <w:numId w:val="1"/>
        </w:numPr>
        <w:spacing w:line="360" w:lineRule="auto"/>
        <w:rPr>
          <w:rFonts w:ascii="Arial" w:hAnsi="Arial" w:cs="Arial"/>
          <w:sz w:val="36"/>
          <w:szCs w:val="36"/>
        </w:rPr>
      </w:pPr>
      <w:r>
        <w:rPr>
          <w:rFonts w:ascii="Arial" w:hAnsi="Arial" w:cs="Arial"/>
          <w:sz w:val="36"/>
          <w:szCs w:val="36"/>
        </w:rPr>
        <w:t>Will you love the “you” you hide if I but call your name?</w:t>
      </w:r>
    </w:p>
    <w:p w14:paraId="07C0A710" w14:textId="77777777" w:rsidR="006F7807" w:rsidRDefault="006F7807" w:rsidP="006F7807">
      <w:pPr>
        <w:pStyle w:val="ListParagraph"/>
        <w:numPr>
          <w:ilvl w:val="0"/>
          <w:numId w:val="1"/>
        </w:numPr>
        <w:spacing w:line="360" w:lineRule="auto"/>
        <w:rPr>
          <w:rFonts w:ascii="Arial" w:hAnsi="Arial" w:cs="Arial"/>
          <w:sz w:val="36"/>
          <w:szCs w:val="36"/>
        </w:rPr>
      </w:pPr>
      <w:r>
        <w:rPr>
          <w:rFonts w:ascii="Arial" w:hAnsi="Arial" w:cs="Arial"/>
          <w:sz w:val="36"/>
          <w:szCs w:val="36"/>
        </w:rPr>
        <w:t>Will you quell the fear inside and never be the same?</w:t>
      </w:r>
    </w:p>
    <w:p w14:paraId="04D5BE00" w14:textId="77777777" w:rsidR="006F7807" w:rsidRDefault="006F7807" w:rsidP="006F7807">
      <w:pPr>
        <w:pStyle w:val="ListParagraph"/>
        <w:numPr>
          <w:ilvl w:val="0"/>
          <w:numId w:val="1"/>
        </w:numPr>
        <w:spacing w:line="360" w:lineRule="auto"/>
        <w:rPr>
          <w:rFonts w:ascii="Arial" w:hAnsi="Arial" w:cs="Arial"/>
          <w:sz w:val="36"/>
          <w:szCs w:val="36"/>
        </w:rPr>
      </w:pPr>
      <w:r>
        <w:rPr>
          <w:rFonts w:ascii="Arial" w:hAnsi="Arial" w:cs="Arial"/>
          <w:sz w:val="36"/>
          <w:szCs w:val="36"/>
        </w:rPr>
        <w:t xml:space="preserve">Will you use the faith </w:t>
      </w:r>
      <w:proofErr w:type="gramStart"/>
      <w:r>
        <w:rPr>
          <w:rFonts w:ascii="Arial" w:hAnsi="Arial" w:cs="Arial"/>
          <w:sz w:val="36"/>
          <w:szCs w:val="36"/>
        </w:rPr>
        <w:t>you’ve</w:t>
      </w:r>
      <w:proofErr w:type="gramEnd"/>
      <w:r>
        <w:rPr>
          <w:rFonts w:ascii="Arial" w:hAnsi="Arial" w:cs="Arial"/>
          <w:sz w:val="36"/>
          <w:szCs w:val="36"/>
        </w:rPr>
        <w:t xml:space="preserve"> found to reshape the world around, through my sight and touch and sound in you and you in me?</w:t>
      </w:r>
    </w:p>
    <w:p w14:paraId="16E6A76C" w14:textId="77777777" w:rsidR="006F7807" w:rsidRDefault="006F7807" w:rsidP="006F7807">
      <w:pPr>
        <w:spacing w:line="360" w:lineRule="auto"/>
        <w:rPr>
          <w:rFonts w:ascii="Arial" w:hAnsi="Arial" w:cs="Arial"/>
          <w:sz w:val="36"/>
          <w:szCs w:val="36"/>
        </w:rPr>
      </w:pPr>
      <w:r>
        <w:rPr>
          <w:rFonts w:ascii="Arial" w:hAnsi="Arial" w:cs="Arial"/>
          <w:sz w:val="36"/>
          <w:szCs w:val="36"/>
        </w:rPr>
        <w:t>And the answer:</w:t>
      </w:r>
    </w:p>
    <w:p w14:paraId="29B18E29" w14:textId="77777777" w:rsidR="006F7807" w:rsidRDefault="006F7807" w:rsidP="006F7807">
      <w:pPr>
        <w:pStyle w:val="ListParagraph"/>
        <w:numPr>
          <w:ilvl w:val="0"/>
          <w:numId w:val="2"/>
        </w:numPr>
        <w:spacing w:line="360" w:lineRule="auto"/>
        <w:rPr>
          <w:rFonts w:ascii="Arial" w:hAnsi="Arial" w:cs="Arial"/>
          <w:sz w:val="36"/>
          <w:szCs w:val="36"/>
        </w:rPr>
      </w:pPr>
      <w:r>
        <w:rPr>
          <w:rFonts w:ascii="Arial" w:hAnsi="Arial" w:cs="Arial"/>
          <w:sz w:val="36"/>
          <w:szCs w:val="36"/>
        </w:rPr>
        <w:t>Lord, your summons echoes true when you but call my name.</w:t>
      </w:r>
    </w:p>
    <w:p w14:paraId="1BA79004" w14:textId="77777777" w:rsidR="006F7807" w:rsidRDefault="006F7807" w:rsidP="006F7807">
      <w:pPr>
        <w:pStyle w:val="ListParagraph"/>
        <w:numPr>
          <w:ilvl w:val="0"/>
          <w:numId w:val="2"/>
        </w:numPr>
        <w:spacing w:line="360" w:lineRule="auto"/>
        <w:rPr>
          <w:rFonts w:ascii="Arial" w:hAnsi="Arial" w:cs="Arial"/>
          <w:sz w:val="36"/>
          <w:szCs w:val="36"/>
        </w:rPr>
      </w:pPr>
      <w:r>
        <w:rPr>
          <w:rFonts w:ascii="Arial" w:hAnsi="Arial" w:cs="Arial"/>
          <w:sz w:val="36"/>
          <w:szCs w:val="36"/>
        </w:rPr>
        <w:t>Let me turn and follow you and never be the same.</w:t>
      </w:r>
    </w:p>
    <w:p w14:paraId="064CAA1F" w14:textId="77777777" w:rsidR="006F7807" w:rsidRDefault="006F7807" w:rsidP="006F7807">
      <w:pPr>
        <w:pStyle w:val="ListParagraph"/>
        <w:numPr>
          <w:ilvl w:val="0"/>
          <w:numId w:val="2"/>
        </w:numPr>
        <w:spacing w:line="360" w:lineRule="auto"/>
        <w:rPr>
          <w:rFonts w:ascii="Arial" w:hAnsi="Arial" w:cs="Arial"/>
          <w:sz w:val="36"/>
          <w:szCs w:val="36"/>
        </w:rPr>
      </w:pPr>
      <w:r>
        <w:rPr>
          <w:rFonts w:ascii="Arial" w:hAnsi="Arial" w:cs="Arial"/>
          <w:sz w:val="36"/>
          <w:szCs w:val="36"/>
        </w:rPr>
        <w:t xml:space="preserve">In your company </w:t>
      </w:r>
      <w:proofErr w:type="gramStart"/>
      <w:r>
        <w:rPr>
          <w:rFonts w:ascii="Arial" w:hAnsi="Arial" w:cs="Arial"/>
          <w:sz w:val="36"/>
          <w:szCs w:val="36"/>
        </w:rPr>
        <w:t>I’ll</w:t>
      </w:r>
      <w:proofErr w:type="gramEnd"/>
      <w:r>
        <w:rPr>
          <w:rFonts w:ascii="Arial" w:hAnsi="Arial" w:cs="Arial"/>
          <w:sz w:val="36"/>
          <w:szCs w:val="36"/>
        </w:rPr>
        <w:t xml:space="preserve"> go where your love and footsteps show.</w:t>
      </w:r>
    </w:p>
    <w:p w14:paraId="4627115F" w14:textId="77777777" w:rsidR="006F7807" w:rsidRDefault="006F7807" w:rsidP="006F7807">
      <w:pPr>
        <w:pStyle w:val="ListParagraph"/>
        <w:numPr>
          <w:ilvl w:val="0"/>
          <w:numId w:val="2"/>
        </w:numPr>
        <w:spacing w:line="360" w:lineRule="auto"/>
        <w:rPr>
          <w:rFonts w:ascii="Arial" w:hAnsi="Arial" w:cs="Arial"/>
          <w:sz w:val="36"/>
          <w:szCs w:val="36"/>
        </w:rPr>
      </w:pPr>
      <w:proofErr w:type="gramStart"/>
      <w:r>
        <w:rPr>
          <w:rFonts w:ascii="Arial" w:hAnsi="Arial" w:cs="Arial"/>
          <w:sz w:val="36"/>
          <w:szCs w:val="36"/>
        </w:rPr>
        <w:t>Thus</w:t>
      </w:r>
      <w:proofErr w:type="gramEnd"/>
      <w:r>
        <w:rPr>
          <w:rFonts w:ascii="Arial" w:hAnsi="Arial" w:cs="Arial"/>
          <w:sz w:val="36"/>
          <w:szCs w:val="36"/>
        </w:rPr>
        <w:t xml:space="preserve"> </w:t>
      </w:r>
      <w:proofErr w:type="gramStart"/>
      <w:r>
        <w:rPr>
          <w:rFonts w:ascii="Arial" w:hAnsi="Arial" w:cs="Arial"/>
          <w:sz w:val="36"/>
          <w:szCs w:val="36"/>
        </w:rPr>
        <w:t>I’ll</w:t>
      </w:r>
      <w:proofErr w:type="gramEnd"/>
      <w:r>
        <w:rPr>
          <w:rFonts w:ascii="Arial" w:hAnsi="Arial" w:cs="Arial"/>
          <w:sz w:val="36"/>
          <w:szCs w:val="36"/>
        </w:rPr>
        <w:t xml:space="preserve"> move and live and grow in you and you in me.</w:t>
      </w:r>
    </w:p>
    <w:p w14:paraId="63D2467F" w14:textId="77777777" w:rsidR="006F7807" w:rsidRDefault="006F7807" w:rsidP="006F7807">
      <w:pPr>
        <w:spacing w:line="360" w:lineRule="auto"/>
        <w:ind w:left="360"/>
        <w:rPr>
          <w:rFonts w:ascii="Arial" w:hAnsi="Arial" w:cs="Arial"/>
          <w:sz w:val="36"/>
          <w:szCs w:val="36"/>
        </w:rPr>
      </w:pPr>
      <w:r>
        <w:rPr>
          <w:rFonts w:ascii="Arial" w:hAnsi="Arial" w:cs="Arial"/>
          <w:sz w:val="36"/>
          <w:szCs w:val="36"/>
        </w:rPr>
        <w:t>We can easily see that this following Jesus requires a call to</w:t>
      </w:r>
    </w:p>
    <w:p w14:paraId="14E75FF0" w14:textId="77777777" w:rsidR="006F7807" w:rsidRDefault="006F7807" w:rsidP="006F7807">
      <w:pPr>
        <w:spacing w:line="360" w:lineRule="auto"/>
        <w:rPr>
          <w:rFonts w:ascii="Arial" w:hAnsi="Arial" w:cs="Arial"/>
          <w:sz w:val="36"/>
          <w:szCs w:val="36"/>
        </w:rPr>
      </w:pPr>
      <w:r>
        <w:rPr>
          <w:rFonts w:ascii="Arial" w:hAnsi="Arial" w:cs="Arial"/>
          <w:sz w:val="36"/>
          <w:szCs w:val="36"/>
        </w:rPr>
        <w:t>discipleship for a complete and uncompromising commitment to the ruling, or way, of God. We can also see the benefits when we answer.</w:t>
      </w:r>
    </w:p>
    <w:p w14:paraId="0B583FF3" w14:textId="77777777" w:rsidR="006F7807" w:rsidRDefault="006F7807" w:rsidP="006F7807">
      <w:pPr>
        <w:spacing w:line="360" w:lineRule="auto"/>
        <w:rPr>
          <w:rFonts w:ascii="Arial" w:hAnsi="Arial" w:cs="Arial"/>
          <w:sz w:val="36"/>
          <w:szCs w:val="36"/>
        </w:rPr>
      </w:pPr>
      <w:r>
        <w:rPr>
          <w:rFonts w:ascii="Arial" w:hAnsi="Arial" w:cs="Arial"/>
          <w:sz w:val="36"/>
          <w:szCs w:val="36"/>
        </w:rPr>
        <w:tab/>
        <w:t xml:space="preserve">As I was preparing this message, I kept getting drawn back to Paul’s letter to the Galatians. I am intrigued by Paul. Paul, formerly known as Saul, a persecutor of the followers of the Way. One day he was traveling on the Damascus Road breathing threats and murder against the disciples of the Lord. That trip was abruptly </w:t>
      </w:r>
      <w:r>
        <w:rPr>
          <w:rFonts w:ascii="Arial" w:hAnsi="Arial" w:cs="Arial"/>
          <w:sz w:val="36"/>
          <w:szCs w:val="36"/>
        </w:rPr>
        <w:lastRenderedPageBreak/>
        <w:t xml:space="preserve">interrupted when he was blinded by a bright light from heaven which took him to his knees. He had a conversion experience. He had encountered the risen Jesus. Saul’s name was changed to Paul. Paul was an instrument who was chosen to bring the name of the Lord to the Gentiles and kings and before the people of Israel. Paul learned </w:t>
      </w:r>
      <w:proofErr w:type="spellStart"/>
      <w:r>
        <w:rPr>
          <w:rFonts w:ascii="Arial" w:hAnsi="Arial" w:cs="Arial"/>
          <w:sz w:val="36"/>
          <w:szCs w:val="36"/>
        </w:rPr>
        <w:t>first hand</w:t>
      </w:r>
      <w:proofErr w:type="spellEnd"/>
      <w:r>
        <w:rPr>
          <w:rFonts w:ascii="Arial" w:hAnsi="Arial" w:cs="Arial"/>
          <w:sz w:val="36"/>
          <w:szCs w:val="36"/>
        </w:rPr>
        <w:t xml:space="preserve"> that following Jesus was an uncompromising commitment. </w:t>
      </w:r>
    </w:p>
    <w:p w14:paraId="539A04E0" w14:textId="77777777" w:rsidR="006F7807" w:rsidRDefault="006F7807" w:rsidP="006F7807">
      <w:pPr>
        <w:spacing w:line="360" w:lineRule="auto"/>
        <w:rPr>
          <w:rFonts w:ascii="Arial" w:hAnsi="Arial" w:cs="Arial"/>
          <w:sz w:val="36"/>
          <w:szCs w:val="36"/>
        </w:rPr>
      </w:pPr>
      <w:r>
        <w:rPr>
          <w:rFonts w:ascii="Arial" w:hAnsi="Arial" w:cs="Arial"/>
          <w:sz w:val="36"/>
          <w:szCs w:val="36"/>
        </w:rPr>
        <w:tab/>
        <w:t>You can read the story in Acts 9. So here is Paul – from persecutor of the followers of the Way to church planter and sometimes prisoner. Some of the letters (epistles) where written to his church starts when he was in prison. So today we find ourselves in the letter written to the church in Galatia – chapter 5 – The Nature of Christian Freedom.</w:t>
      </w:r>
    </w:p>
    <w:p w14:paraId="56B9D6AC" w14:textId="77777777" w:rsidR="006F7807" w:rsidRDefault="006F7807" w:rsidP="006F7807">
      <w:pPr>
        <w:spacing w:line="360" w:lineRule="auto"/>
        <w:rPr>
          <w:rFonts w:ascii="Arial" w:hAnsi="Arial" w:cs="Arial"/>
          <w:sz w:val="36"/>
          <w:szCs w:val="36"/>
        </w:rPr>
      </w:pPr>
      <w:r>
        <w:rPr>
          <w:rFonts w:ascii="Arial" w:hAnsi="Arial" w:cs="Arial"/>
          <w:sz w:val="36"/>
          <w:szCs w:val="36"/>
        </w:rPr>
        <w:tab/>
        <w:t>How appropriate that freedom appears in the lectionary reading for today. We will be celebrating Independence Day on this coming Friday, July 4</w:t>
      </w:r>
      <w:r w:rsidRPr="008D4628">
        <w:rPr>
          <w:rFonts w:ascii="Arial" w:hAnsi="Arial" w:cs="Arial"/>
          <w:sz w:val="36"/>
          <w:szCs w:val="36"/>
          <w:vertAlign w:val="superscript"/>
        </w:rPr>
        <w:t>th</w:t>
      </w:r>
      <w:r>
        <w:rPr>
          <w:rFonts w:ascii="Arial" w:hAnsi="Arial" w:cs="Arial"/>
          <w:sz w:val="36"/>
          <w:szCs w:val="36"/>
        </w:rPr>
        <w:t xml:space="preserve">. The Declaration of Independence was ratified and signed </w:t>
      </w:r>
      <w:r w:rsidRPr="00245C67">
        <w:rPr>
          <w:rFonts w:ascii="Arial" w:hAnsi="Arial" w:cs="Arial"/>
          <w:sz w:val="36"/>
          <w:szCs w:val="36"/>
        </w:rPr>
        <w:t>declar</w:t>
      </w:r>
      <w:r>
        <w:rPr>
          <w:rFonts w:ascii="Arial" w:hAnsi="Arial" w:cs="Arial"/>
          <w:sz w:val="36"/>
          <w:szCs w:val="36"/>
        </w:rPr>
        <w:t>ing</w:t>
      </w:r>
      <w:r w:rsidRPr="00245C67">
        <w:rPr>
          <w:rFonts w:ascii="Arial" w:hAnsi="Arial" w:cs="Arial"/>
          <w:sz w:val="36"/>
          <w:szCs w:val="36"/>
        </w:rPr>
        <w:t xml:space="preserve"> American independence from the </w:t>
      </w:r>
      <w:hyperlink r:id="rId7" w:tooltip="Kingdom of Great Britain" w:history="1">
        <w:r w:rsidRPr="00245C67">
          <w:rPr>
            <w:rStyle w:val="Hyperlink"/>
            <w:rFonts w:ascii="Arial" w:hAnsi="Arial" w:cs="Arial"/>
            <w:color w:val="auto"/>
            <w:sz w:val="36"/>
            <w:szCs w:val="36"/>
            <w:u w:val="none"/>
          </w:rPr>
          <w:t>Kingdom of Great Britain</w:t>
        </w:r>
      </w:hyperlink>
      <w:r>
        <w:rPr>
          <w:rFonts w:ascii="Arial" w:hAnsi="Arial" w:cs="Arial"/>
          <w:sz w:val="36"/>
          <w:szCs w:val="36"/>
        </w:rPr>
        <w:t xml:space="preserve"> on July 4, 1776 (249 years ago)</w:t>
      </w:r>
      <w:r w:rsidRPr="00245C67">
        <w:rPr>
          <w:rFonts w:ascii="Arial" w:hAnsi="Arial" w:cs="Arial"/>
          <w:sz w:val="36"/>
          <w:szCs w:val="36"/>
        </w:rPr>
        <w:t>.</w:t>
      </w:r>
      <w:r>
        <w:rPr>
          <w:rFonts w:ascii="Arial" w:hAnsi="Arial" w:cs="Arial"/>
          <w:sz w:val="36"/>
          <w:szCs w:val="36"/>
        </w:rPr>
        <w:t xml:space="preserve"> America became free to establish our own government. </w:t>
      </w:r>
    </w:p>
    <w:p w14:paraId="326D6166" w14:textId="77777777" w:rsidR="006F7807" w:rsidRDefault="006F7807" w:rsidP="006F7807">
      <w:pPr>
        <w:spacing w:line="360" w:lineRule="auto"/>
        <w:ind w:firstLine="720"/>
        <w:rPr>
          <w:rFonts w:ascii="Arial" w:hAnsi="Arial" w:cs="Arial"/>
          <w:sz w:val="36"/>
          <w:szCs w:val="36"/>
        </w:rPr>
      </w:pPr>
      <w:r>
        <w:rPr>
          <w:rFonts w:ascii="Arial" w:hAnsi="Arial" w:cs="Arial"/>
          <w:sz w:val="36"/>
          <w:szCs w:val="36"/>
        </w:rPr>
        <w:lastRenderedPageBreak/>
        <w:t xml:space="preserve">Freedom is ever before us. We believe in freedom, we claim it, we fought for it and we sacrificed for it. </w:t>
      </w:r>
      <w:proofErr w:type="gramStart"/>
      <w:r>
        <w:rPr>
          <w:rFonts w:ascii="Arial" w:hAnsi="Arial" w:cs="Arial"/>
          <w:sz w:val="36"/>
          <w:szCs w:val="36"/>
        </w:rPr>
        <w:t>It’s</w:t>
      </w:r>
      <w:proofErr w:type="gramEnd"/>
      <w:r>
        <w:rPr>
          <w:rFonts w:ascii="Arial" w:hAnsi="Arial" w:cs="Arial"/>
          <w:sz w:val="36"/>
          <w:szCs w:val="36"/>
        </w:rPr>
        <w:t xml:space="preserve"> a powerful statement, a patriotic declaration.</w:t>
      </w:r>
    </w:p>
    <w:p w14:paraId="293E4286" w14:textId="77777777" w:rsidR="006F7807" w:rsidRDefault="006F7807" w:rsidP="006F7807">
      <w:pPr>
        <w:spacing w:line="360" w:lineRule="auto"/>
        <w:ind w:firstLine="720"/>
        <w:rPr>
          <w:rFonts w:ascii="Arial" w:hAnsi="Arial" w:cs="Arial"/>
          <w:sz w:val="36"/>
          <w:szCs w:val="36"/>
        </w:rPr>
      </w:pPr>
      <w:r>
        <w:rPr>
          <w:rFonts w:ascii="Arial" w:hAnsi="Arial" w:cs="Arial"/>
          <w:sz w:val="36"/>
          <w:szCs w:val="36"/>
        </w:rPr>
        <w:t>But what is freedom, to do whatever we want?</w:t>
      </w:r>
    </w:p>
    <w:p w14:paraId="548AD88F" w14:textId="77777777" w:rsidR="006F7807" w:rsidRDefault="006F7807" w:rsidP="006F7807">
      <w:pPr>
        <w:spacing w:line="360" w:lineRule="auto"/>
        <w:ind w:firstLine="720"/>
        <w:rPr>
          <w:rFonts w:ascii="Arial" w:hAnsi="Arial" w:cs="Arial"/>
          <w:sz w:val="36"/>
          <w:szCs w:val="36"/>
        </w:rPr>
      </w:pPr>
      <w:r>
        <w:rPr>
          <w:rFonts w:ascii="Arial" w:hAnsi="Arial" w:cs="Arial"/>
          <w:sz w:val="36"/>
          <w:szCs w:val="36"/>
        </w:rPr>
        <w:t>Paul is telling us that there is freedom in Christ. Christ has set us free. But we are to use our freedom not as an opportunity for self-indulgence, but through love serve one another. We are free to live for Christ. For the whole law is summed up in a single commandment, “You shall love your neighbor as yourself.”</w:t>
      </w:r>
    </w:p>
    <w:p w14:paraId="6DA2C388" w14:textId="77777777" w:rsidR="006F7807" w:rsidRDefault="006F7807" w:rsidP="006F7807">
      <w:pPr>
        <w:spacing w:line="360" w:lineRule="auto"/>
        <w:ind w:firstLine="720"/>
        <w:rPr>
          <w:rFonts w:ascii="Arial" w:hAnsi="Arial" w:cs="Arial"/>
          <w:sz w:val="36"/>
          <w:szCs w:val="36"/>
        </w:rPr>
      </w:pPr>
      <w:r>
        <w:rPr>
          <w:rFonts w:ascii="Arial" w:hAnsi="Arial" w:cs="Arial"/>
          <w:sz w:val="36"/>
          <w:szCs w:val="36"/>
        </w:rPr>
        <w:t xml:space="preserve">But in this passage from </w:t>
      </w:r>
      <w:proofErr w:type="gramStart"/>
      <w:r>
        <w:rPr>
          <w:rFonts w:ascii="Arial" w:hAnsi="Arial" w:cs="Arial"/>
          <w:sz w:val="36"/>
          <w:szCs w:val="36"/>
        </w:rPr>
        <w:t>Galatians</w:t>
      </w:r>
      <w:proofErr w:type="gramEnd"/>
      <w:r>
        <w:rPr>
          <w:rFonts w:ascii="Arial" w:hAnsi="Arial" w:cs="Arial"/>
          <w:sz w:val="36"/>
          <w:szCs w:val="36"/>
        </w:rPr>
        <w:t xml:space="preserve"> we see the tension between the worldly, the fleshly desires, and what the Spirit desires.</w:t>
      </w:r>
    </w:p>
    <w:p w14:paraId="18343397" w14:textId="77777777" w:rsidR="006F7807" w:rsidRDefault="006F7807" w:rsidP="006F7807">
      <w:pPr>
        <w:spacing w:line="360" w:lineRule="auto"/>
        <w:ind w:firstLine="720"/>
        <w:rPr>
          <w:rFonts w:ascii="Arial" w:hAnsi="Arial" w:cs="Arial"/>
          <w:sz w:val="36"/>
          <w:szCs w:val="36"/>
        </w:rPr>
      </w:pPr>
      <w:r>
        <w:rPr>
          <w:rFonts w:ascii="Arial" w:hAnsi="Arial" w:cs="Arial"/>
          <w:sz w:val="36"/>
          <w:szCs w:val="36"/>
        </w:rPr>
        <w:t xml:space="preserve">Paul lists the desires of the flesh – sexual immorality, impurity, debauchery, idolatry, sorcery, witchcraft, hatred, strife, discord, jealousy, fits of rage, dissensions, factions, envy, drunkenness, carousing, </w:t>
      </w:r>
      <w:proofErr w:type="gramStart"/>
      <w:r>
        <w:rPr>
          <w:rFonts w:ascii="Arial" w:hAnsi="Arial" w:cs="Arial"/>
          <w:sz w:val="36"/>
          <w:szCs w:val="36"/>
        </w:rPr>
        <w:t>orgies</w:t>
      </w:r>
      <w:proofErr w:type="gramEnd"/>
      <w:r>
        <w:rPr>
          <w:rFonts w:ascii="Arial" w:hAnsi="Arial" w:cs="Arial"/>
          <w:sz w:val="36"/>
          <w:szCs w:val="36"/>
        </w:rPr>
        <w:t xml:space="preserve"> and things like these. This is the “stay away from” list. Thankfully there is an “embrace” list or the life list.</w:t>
      </w:r>
    </w:p>
    <w:p w14:paraId="25ABF303" w14:textId="77777777" w:rsidR="006F7807" w:rsidRDefault="006F7807" w:rsidP="006F7807">
      <w:pPr>
        <w:spacing w:line="360" w:lineRule="auto"/>
        <w:ind w:firstLine="720"/>
        <w:rPr>
          <w:rFonts w:ascii="Arial" w:hAnsi="Arial" w:cs="Arial"/>
          <w:sz w:val="36"/>
          <w:szCs w:val="36"/>
        </w:rPr>
      </w:pPr>
      <w:r>
        <w:rPr>
          <w:rFonts w:ascii="Arial" w:hAnsi="Arial" w:cs="Arial"/>
          <w:sz w:val="36"/>
          <w:szCs w:val="36"/>
        </w:rPr>
        <w:t xml:space="preserve">The first list, the “stay away from” list, a list of dividing and turning inward, a wall-building list. This list is destructive of community. And Paul was all about building community. </w:t>
      </w:r>
    </w:p>
    <w:p w14:paraId="509674AF" w14:textId="77777777" w:rsidR="006F7807" w:rsidRDefault="006F7807" w:rsidP="006F7807">
      <w:pPr>
        <w:spacing w:line="360" w:lineRule="auto"/>
        <w:ind w:firstLine="720"/>
        <w:rPr>
          <w:rFonts w:ascii="Arial" w:hAnsi="Arial" w:cs="Arial"/>
          <w:sz w:val="36"/>
          <w:szCs w:val="36"/>
        </w:rPr>
      </w:pPr>
      <w:r>
        <w:rPr>
          <w:rFonts w:ascii="Arial" w:hAnsi="Arial" w:cs="Arial"/>
          <w:sz w:val="36"/>
          <w:szCs w:val="36"/>
        </w:rPr>
        <w:t>The second list, the “embrace” list is a singular list – the fruit of the Spirit. The Spirit who was promised by Jesus (John 14:16): “</w:t>
      </w:r>
      <w:r w:rsidRPr="00090391">
        <w:rPr>
          <w:rFonts w:ascii="Arial" w:hAnsi="Arial" w:cs="Arial"/>
          <w:sz w:val="36"/>
          <w:szCs w:val="36"/>
        </w:rPr>
        <w:t xml:space="preserve">I </w:t>
      </w:r>
      <w:r w:rsidRPr="00090391">
        <w:rPr>
          <w:rFonts w:ascii="Arial" w:hAnsi="Arial" w:cs="Arial"/>
          <w:sz w:val="36"/>
          <w:szCs w:val="36"/>
        </w:rPr>
        <w:lastRenderedPageBreak/>
        <w:t>will ask the Father, and he will send another Companion, who will be with you forever.</w:t>
      </w:r>
      <w:r>
        <w:rPr>
          <w:rFonts w:ascii="Arial" w:hAnsi="Arial" w:cs="Arial"/>
          <w:sz w:val="36"/>
          <w:szCs w:val="36"/>
        </w:rPr>
        <w:t xml:space="preserve">” This really </w:t>
      </w:r>
      <w:proofErr w:type="gramStart"/>
      <w:r>
        <w:rPr>
          <w:rFonts w:ascii="Arial" w:hAnsi="Arial" w:cs="Arial"/>
          <w:sz w:val="36"/>
          <w:szCs w:val="36"/>
        </w:rPr>
        <w:t>isn’t</w:t>
      </w:r>
      <w:proofErr w:type="gramEnd"/>
      <w:r>
        <w:rPr>
          <w:rFonts w:ascii="Arial" w:hAnsi="Arial" w:cs="Arial"/>
          <w:sz w:val="36"/>
          <w:szCs w:val="36"/>
        </w:rPr>
        <w:t xml:space="preserve"> a list but an attribute, a gift, a focus: love. Paul could have stopped at love. All we need is love. The fruit of the Spirit is love: </w:t>
      </w:r>
    </w:p>
    <w:p w14:paraId="37073910" w14:textId="77777777" w:rsidR="006F7807" w:rsidRDefault="006F7807" w:rsidP="006F7807">
      <w:pPr>
        <w:pStyle w:val="ListParagraph"/>
        <w:numPr>
          <w:ilvl w:val="0"/>
          <w:numId w:val="3"/>
        </w:numPr>
        <w:spacing w:line="360" w:lineRule="auto"/>
        <w:rPr>
          <w:rFonts w:ascii="Arial" w:hAnsi="Arial" w:cs="Arial"/>
          <w:sz w:val="36"/>
          <w:szCs w:val="36"/>
        </w:rPr>
      </w:pPr>
      <w:r w:rsidRPr="00213B14">
        <w:rPr>
          <w:rFonts w:ascii="Arial" w:hAnsi="Arial" w:cs="Arial"/>
          <w:sz w:val="36"/>
          <w:szCs w:val="36"/>
        </w:rPr>
        <w:t xml:space="preserve">It is love that is joyful, </w:t>
      </w:r>
    </w:p>
    <w:p w14:paraId="2B24EC56" w14:textId="77777777" w:rsidR="006F7807" w:rsidRDefault="006F7807" w:rsidP="006F7807">
      <w:pPr>
        <w:pStyle w:val="ListParagraph"/>
        <w:numPr>
          <w:ilvl w:val="0"/>
          <w:numId w:val="3"/>
        </w:numPr>
        <w:spacing w:line="360" w:lineRule="auto"/>
        <w:rPr>
          <w:rFonts w:ascii="Arial" w:hAnsi="Arial" w:cs="Arial"/>
          <w:sz w:val="36"/>
          <w:szCs w:val="36"/>
        </w:rPr>
      </w:pPr>
      <w:r>
        <w:rPr>
          <w:rFonts w:ascii="Arial" w:hAnsi="Arial" w:cs="Arial"/>
          <w:sz w:val="36"/>
          <w:szCs w:val="36"/>
        </w:rPr>
        <w:t>I</w:t>
      </w:r>
      <w:r w:rsidRPr="00213B14">
        <w:rPr>
          <w:rFonts w:ascii="Arial" w:hAnsi="Arial" w:cs="Arial"/>
          <w:sz w:val="36"/>
          <w:szCs w:val="36"/>
        </w:rPr>
        <w:t>t is love that is peaceful (it is peace bringing, peace bestowing),</w:t>
      </w:r>
    </w:p>
    <w:p w14:paraId="428B6AB2" w14:textId="77777777" w:rsidR="006F7807" w:rsidRDefault="006F7807" w:rsidP="006F7807">
      <w:pPr>
        <w:pStyle w:val="ListParagraph"/>
        <w:numPr>
          <w:ilvl w:val="0"/>
          <w:numId w:val="3"/>
        </w:numPr>
        <w:spacing w:line="360" w:lineRule="auto"/>
        <w:rPr>
          <w:rFonts w:ascii="Arial" w:hAnsi="Arial" w:cs="Arial"/>
          <w:sz w:val="36"/>
          <w:szCs w:val="36"/>
        </w:rPr>
      </w:pPr>
      <w:r>
        <w:rPr>
          <w:rFonts w:ascii="Arial" w:hAnsi="Arial" w:cs="Arial"/>
          <w:sz w:val="36"/>
          <w:szCs w:val="36"/>
        </w:rPr>
        <w:t>It is love that is patient and kind (this phrase is repeated in 1 Corinthians 13 (the love chapter)).</w:t>
      </w:r>
    </w:p>
    <w:p w14:paraId="79890521" w14:textId="77777777" w:rsidR="006F7807" w:rsidRDefault="006F7807" w:rsidP="006F7807">
      <w:pPr>
        <w:pStyle w:val="ListParagraph"/>
        <w:numPr>
          <w:ilvl w:val="0"/>
          <w:numId w:val="3"/>
        </w:numPr>
        <w:spacing w:line="360" w:lineRule="auto"/>
        <w:rPr>
          <w:rFonts w:ascii="Arial" w:hAnsi="Arial" w:cs="Arial"/>
          <w:sz w:val="36"/>
          <w:szCs w:val="36"/>
        </w:rPr>
      </w:pPr>
      <w:r>
        <w:rPr>
          <w:rFonts w:ascii="Arial" w:hAnsi="Arial" w:cs="Arial"/>
          <w:sz w:val="36"/>
          <w:szCs w:val="36"/>
        </w:rPr>
        <w:t>It is love that is generous, that pours out like the rain of grace that is poured down on us continuously.</w:t>
      </w:r>
    </w:p>
    <w:p w14:paraId="1896B45C" w14:textId="77777777" w:rsidR="006F7807" w:rsidRDefault="006F7807" w:rsidP="006F7807">
      <w:pPr>
        <w:pStyle w:val="ListParagraph"/>
        <w:numPr>
          <w:ilvl w:val="0"/>
          <w:numId w:val="3"/>
        </w:numPr>
        <w:spacing w:line="360" w:lineRule="auto"/>
        <w:rPr>
          <w:rFonts w:ascii="Arial" w:hAnsi="Arial" w:cs="Arial"/>
          <w:sz w:val="36"/>
          <w:szCs w:val="36"/>
        </w:rPr>
      </w:pPr>
      <w:r>
        <w:rPr>
          <w:rFonts w:ascii="Arial" w:hAnsi="Arial" w:cs="Arial"/>
          <w:sz w:val="36"/>
          <w:szCs w:val="36"/>
        </w:rPr>
        <w:t xml:space="preserve">It is love that is faithful, that honors the relationship, that </w:t>
      </w:r>
      <w:proofErr w:type="gramStart"/>
      <w:r>
        <w:rPr>
          <w:rFonts w:ascii="Arial" w:hAnsi="Arial" w:cs="Arial"/>
          <w:sz w:val="36"/>
          <w:szCs w:val="36"/>
        </w:rPr>
        <w:t>lifts up</w:t>
      </w:r>
      <w:proofErr w:type="gramEnd"/>
      <w:r>
        <w:rPr>
          <w:rFonts w:ascii="Arial" w:hAnsi="Arial" w:cs="Arial"/>
          <w:sz w:val="36"/>
          <w:szCs w:val="36"/>
        </w:rPr>
        <w:t xml:space="preserve"> the other, and doesn’t always ask, “What do I get out of this?”</w:t>
      </w:r>
    </w:p>
    <w:p w14:paraId="6891DA27" w14:textId="77777777" w:rsidR="006F7807" w:rsidRDefault="006F7807" w:rsidP="006F7807">
      <w:pPr>
        <w:pStyle w:val="ListParagraph"/>
        <w:numPr>
          <w:ilvl w:val="0"/>
          <w:numId w:val="3"/>
        </w:numPr>
        <w:spacing w:line="360" w:lineRule="auto"/>
        <w:rPr>
          <w:rFonts w:ascii="Arial" w:hAnsi="Arial" w:cs="Arial"/>
          <w:sz w:val="36"/>
          <w:szCs w:val="36"/>
        </w:rPr>
      </w:pPr>
      <w:r>
        <w:rPr>
          <w:rFonts w:ascii="Arial" w:hAnsi="Arial" w:cs="Arial"/>
          <w:sz w:val="36"/>
          <w:szCs w:val="36"/>
        </w:rPr>
        <w:t xml:space="preserve">It is love that is self-controlled. Or does Paul mean that the fruit of the Spirit is love that is Spirit-controlled? It could be spirit-controlled so seamlessly that it seems like self; so natural that the will that resides in us seems like our will, but is really God’s will </w:t>
      </w:r>
      <w:proofErr w:type="spellStart"/>
      <w:r>
        <w:rPr>
          <w:rFonts w:ascii="Arial" w:hAnsi="Arial" w:cs="Arial"/>
          <w:sz w:val="36"/>
          <w:szCs w:val="36"/>
        </w:rPr>
        <w:t>woven</w:t>
      </w:r>
      <w:proofErr w:type="spellEnd"/>
      <w:r>
        <w:rPr>
          <w:rFonts w:ascii="Arial" w:hAnsi="Arial" w:cs="Arial"/>
          <w:sz w:val="36"/>
          <w:szCs w:val="36"/>
        </w:rPr>
        <w:t xml:space="preserve"> into our DNA, our way of seeing the world, our giftedness that is played out in ways that are different from everyone else’s. Yet, it </w:t>
      </w:r>
      <w:proofErr w:type="gramStart"/>
      <w:r>
        <w:rPr>
          <w:rFonts w:ascii="Arial" w:hAnsi="Arial" w:cs="Arial"/>
          <w:sz w:val="36"/>
          <w:szCs w:val="36"/>
        </w:rPr>
        <w:t>isn’t</w:t>
      </w:r>
      <w:proofErr w:type="gramEnd"/>
      <w:r>
        <w:rPr>
          <w:rFonts w:ascii="Arial" w:hAnsi="Arial" w:cs="Arial"/>
          <w:sz w:val="36"/>
          <w:szCs w:val="36"/>
        </w:rPr>
        <w:t xml:space="preserve"> us. It </w:t>
      </w:r>
      <w:proofErr w:type="gramStart"/>
      <w:r>
        <w:rPr>
          <w:rFonts w:ascii="Arial" w:hAnsi="Arial" w:cs="Arial"/>
          <w:sz w:val="36"/>
          <w:szCs w:val="36"/>
        </w:rPr>
        <w:t>can’t</w:t>
      </w:r>
      <w:proofErr w:type="gramEnd"/>
      <w:r>
        <w:rPr>
          <w:rFonts w:ascii="Arial" w:hAnsi="Arial" w:cs="Arial"/>
          <w:sz w:val="36"/>
          <w:szCs w:val="36"/>
        </w:rPr>
        <w:t xml:space="preserve"> be us. It is us transformed. Us remade. Us surrendered. Spirit-controlled love </w:t>
      </w:r>
      <w:r>
        <w:rPr>
          <w:rFonts w:ascii="Arial" w:hAnsi="Arial" w:cs="Arial"/>
          <w:sz w:val="36"/>
          <w:szCs w:val="36"/>
        </w:rPr>
        <w:lastRenderedPageBreak/>
        <w:t>to take root in us and bring for the harvest of fruit that ripples out into a hungry and needy world.</w:t>
      </w:r>
    </w:p>
    <w:p w14:paraId="3E6AF4DE" w14:textId="77777777" w:rsidR="006F7807" w:rsidRDefault="006F7807" w:rsidP="006F7807">
      <w:pPr>
        <w:spacing w:line="360" w:lineRule="auto"/>
        <w:ind w:left="360" w:firstLine="360"/>
        <w:rPr>
          <w:rFonts w:ascii="Arial" w:hAnsi="Arial" w:cs="Arial"/>
          <w:sz w:val="36"/>
          <w:szCs w:val="36"/>
        </w:rPr>
      </w:pPr>
      <w:r w:rsidRPr="00EC0CCC">
        <w:rPr>
          <w:rFonts w:ascii="Arial" w:hAnsi="Arial" w:cs="Arial"/>
          <w:sz w:val="36"/>
          <w:szCs w:val="36"/>
        </w:rPr>
        <w:t>This Spirit of the Fruit that begins with love and ends with s</w:t>
      </w:r>
      <w:r>
        <w:rPr>
          <w:rFonts w:ascii="Arial" w:hAnsi="Arial" w:cs="Arial"/>
          <w:sz w:val="36"/>
          <w:szCs w:val="36"/>
        </w:rPr>
        <w:t>elf-control. I envision this as a set of volumes on a bookshelf. The bookends on this bookshelf are love and self-control. The fruit that makes us fruitful that may multiply the love, joy, peace, patience, kindness, generosity, faithfulness, gentleness, through self-control.</w:t>
      </w:r>
    </w:p>
    <w:p w14:paraId="2840B54D" w14:textId="77777777" w:rsidR="006F7807" w:rsidRDefault="006F7807" w:rsidP="006F7807">
      <w:pPr>
        <w:spacing w:line="360" w:lineRule="auto"/>
        <w:ind w:left="360" w:firstLine="360"/>
        <w:rPr>
          <w:rFonts w:ascii="Arial" w:hAnsi="Arial" w:cs="Arial"/>
          <w:sz w:val="36"/>
          <w:szCs w:val="36"/>
        </w:rPr>
      </w:pPr>
      <w:r>
        <w:rPr>
          <w:rFonts w:ascii="Arial" w:hAnsi="Arial" w:cs="Arial"/>
          <w:sz w:val="36"/>
          <w:szCs w:val="36"/>
        </w:rPr>
        <w:t xml:space="preserve">I have </w:t>
      </w:r>
      <w:proofErr w:type="gramStart"/>
      <w:r>
        <w:rPr>
          <w:rFonts w:ascii="Arial" w:hAnsi="Arial" w:cs="Arial"/>
          <w:sz w:val="36"/>
          <w:szCs w:val="36"/>
        </w:rPr>
        <w:t>actually seen</w:t>
      </w:r>
      <w:proofErr w:type="gramEnd"/>
      <w:r>
        <w:rPr>
          <w:rFonts w:ascii="Arial" w:hAnsi="Arial" w:cs="Arial"/>
          <w:sz w:val="36"/>
          <w:szCs w:val="36"/>
        </w:rPr>
        <w:t xml:space="preserve"> this lived out. Several years </w:t>
      </w:r>
      <w:proofErr w:type="gramStart"/>
      <w:r>
        <w:rPr>
          <w:rFonts w:ascii="Arial" w:hAnsi="Arial" w:cs="Arial"/>
          <w:sz w:val="36"/>
          <w:szCs w:val="36"/>
        </w:rPr>
        <w:t>ago</w:t>
      </w:r>
      <w:proofErr w:type="gramEnd"/>
      <w:r>
        <w:rPr>
          <w:rFonts w:ascii="Arial" w:hAnsi="Arial" w:cs="Arial"/>
          <w:sz w:val="36"/>
          <w:szCs w:val="36"/>
        </w:rPr>
        <w:t xml:space="preserve"> there was a woman from our congregation at New Life who passed. I was involved in her funeral because our Pastor was on vacation. This woman’s youngest daughter spoke about her journey with her mother. Her mother was bi-polar and they had a very strained relationship. She spoke of how she used the Fruit of the Spirit to reconcile with her mother. She had attended a Bible study with one of her friends and decided that she was going to use what she had learned of the Fruit of the Spirit. She took love, joy, peace, patience, kindness, generosity, faithfulness, gentleness, and self-control and shared how she saw these qualities in her mother. It was beautiful and I could see and feel that this was a very healing moment for her to be able to share about her mother.</w:t>
      </w:r>
    </w:p>
    <w:p w14:paraId="55781DD8" w14:textId="77777777" w:rsidR="006F7807" w:rsidRDefault="006F7807" w:rsidP="006F7807">
      <w:pPr>
        <w:spacing w:line="360" w:lineRule="auto"/>
        <w:ind w:left="360" w:firstLine="360"/>
        <w:rPr>
          <w:rFonts w:ascii="Arial" w:hAnsi="Arial" w:cs="Arial"/>
          <w:sz w:val="36"/>
          <w:szCs w:val="36"/>
        </w:rPr>
      </w:pPr>
      <w:r>
        <w:rPr>
          <w:rFonts w:ascii="Arial" w:hAnsi="Arial" w:cs="Arial"/>
          <w:sz w:val="36"/>
          <w:szCs w:val="36"/>
        </w:rPr>
        <w:lastRenderedPageBreak/>
        <w:t>Since that day, I have tried using the Fruit of the Spirit to see God in other people and feel God working in me. It is amazing how it can repair strained relationships, how it can change the way we interact with people (even those we find difficult to deal with).</w:t>
      </w:r>
    </w:p>
    <w:p w14:paraId="3CD2050D" w14:textId="5F1FD7B0" w:rsidR="006F7807" w:rsidRPr="006F7807" w:rsidRDefault="006F7807" w:rsidP="006F7807">
      <w:pPr>
        <w:spacing w:line="360" w:lineRule="auto"/>
        <w:ind w:left="360" w:firstLine="360"/>
        <w:rPr>
          <w:rFonts w:ascii="Arial" w:hAnsi="Arial" w:cs="Arial"/>
          <w:sz w:val="36"/>
          <w:szCs w:val="36"/>
        </w:rPr>
      </w:pPr>
      <w:r>
        <w:rPr>
          <w:rFonts w:ascii="Arial" w:hAnsi="Arial" w:cs="Arial"/>
          <w:sz w:val="36"/>
          <w:szCs w:val="36"/>
        </w:rPr>
        <w:t>We have this freedom in Christ to serve others! We need to let the Holy Spirit be our guide, our counselor, and our teacher! Amen!</w:t>
      </w:r>
      <w:r>
        <w:rPr>
          <w:rFonts w:ascii="Arial" w:hAnsi="Arial" w:cs="Arial"/>
          <w:sz w:val="36"/>
          <w:szCs w:val="36"/>
        </w:rPr>
        <w:tab/>
      </w:r>
    </w:p>
    <w:sectPr w:rsidR="006F7807" w:rsidRPr="006F7807" w:rsidSect="006F780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556D0" w14:textId="77777777" w:rsidR="006F7807" w:rsidRDefault="006F7807" w:rsidP="006F7807">
      <w:pPr>
        <w:spacing w:after="0" w:line="240" w:lineRule="auto"/>
      </w:pPr>
      <w:r>
        <w:separator/>
      </w:r>
    </w:p>
  </w:endnote>
  <w:endnote w:type="continuationSeparator" w:id="0">
    <w:p w14:paraId="19B20220" w14:textId="77777777" w:rsidR="006F7807" w:rsidRDefault="006F7807" w:rsidP="006F7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433731"/>
      <w:docPartObj>
        <w:docPartGallery w:val="Page Numbers (Bottom of Page)"/>
        <w:docPartUnique/>
      </w:docPartObj>
    </w:sdtPr>
    <w:sdtEndPr>
      <w:rPr>
        <w:noProof/>
      </w:rPr>
    </w:sdtEndPr>
    <w:sdtContent>
      <w:p w14:paraId="0DDC1E47" w14:textId="21A45988" w:rsidR="006F7807" w:rsidRDefault="006F78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AA1B2A" w14:textId="77777777" w:rsidR="006F7807" w:rsidRDefault="006F7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25B5B" w14:textId="77777777" w:rsidR="006F7807" w:rsidRDefault="006F7807" w:rsidP="006F7807">
      <w:pPr>
        <w:spacing w:after="0" w:line="240" w:lineRule="auto"/>
      </w:pPr>
      <w:r>
        <w:separator/>
      </w:r>
    </w:p>
  </w:footnote>
  <w:footnote w:type="continuationSeparator" w:id="0">
    <w:p w14:paraId="427A5067" w14:textId="77777777" w:rsidR="006F7807" w:rsidRDefault="006F7807" w:rsidP="006F7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2093"/>
    <w:multiLevelType w:val="hybridMultilevel"/>
    <w:tmpl w:val="44AAA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208DD"/>
    <w:multiLevelType w:val="hybridMultilevel"/>
    <w:tmpl w:val="7B1676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A4CA1"/>
    <w:multiLevelType w:val="hybridMultilevel"/>
    <w:tmpl w:val="4C466D1E"/>
    <w:lvl w:ilvl="0" w:tplc="0409000B">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16cid:durableId="147214851">
    <w:abstractNumId w:val="2"/>
  </w:num>
  <w:num w:numId="2" w16cid:durableId="1560705942">
    <w:abstractNumId w:val="1"/>
  </w:num>
  <w:num w:numId="3" w16cid:durableId="1069771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807"/>
    <w:rsid w:val="006F7807"/>
    <w:rsid w:val="007C4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89031"/>
  <w15:chartTrackingRefBased/>
  <w15:docId w15:val="{45A0D74F-6C86-4813-9E7C-D015CAD1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07"/>
  </w:style>
  <w:style w:type="paragraph" w:styleId="Heading1">
    <w:name w:val="heading 1"/>
    <w:basedOn w:val="Normal"/>
    <w:next w:val="Normal"/>
    <w:link w:val="Heading1Char"/>
    <w:uiPriority w:val="9"/>
    <w:qFormat/>
    <w:rsid w:val="006F78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78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78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78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78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78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8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8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8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78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78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78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78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78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8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8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807"/>
    <w:rPr>
      <w:rFonts w:eastAsiaTheme="majorEastAsia" w:cstheme="majorBidi"/>
      <w:color w:val="272727" w:themeColor="text1" w:themeTint="D8"/>
    </w:rPr>
  </w:style>
  <w:style w:type="paragraph" w:styleId="Title">
    <w:name w:val="Title"/>
    <w:basedOn w:val="Normal"/>
    <w:next w:val="Normal"/>
    <w:link w:val="TitleChar"/>
    <w:uiPriority w:val="10"/>
    <w:qFormat/>
    <w:rsid w:val="006F7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8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8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8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807"/>
    <w:pPr>
      <w:spacing w:before="160"/>
      <w:jc w:val="center"/>
    </w:pPr>
    <w:rPr>
      <w:i/>
      <w:iCs/>
      <w:color w:val="404040" w:themeColor="text1" w:themeTint="BF"/>
    </w:rPr>
  </w:style>
  <w:style w:type="character" w:customStyle="1" w:styleId="QuoteChar">
    <w:name w:val="Quote Char"/>
    <w:basedOn w:val="DefaultParagraphFont"/>
    <w:link w:val="Quote"/>
    <w:uiPriority w:val="29"/>
    <w:rsid w:val="006F7807"/>
    <w:rPr>
      <w:i/>
      <w:iCs/>
      <w:color w:val="404040" w:themeColor="text1" w:themeTint="BF"/>
    </w:rPr>
  </w:style>
  <w:style w:type="paragraph" w:styleId="ListParagraph">
    <w:name w:val="List Paragraph"/>
    <w:basedOn w:val="Normal"/>
    <w:uiPriority w:val="34"/>
    <w:qFormat/>
    <w:rsid w:val="006F7807"/>
    <w:pPr>
      <w:ind w:left="720"/>
      <w:contextualSpacing/>
    </w:pPr>
  </w:style>
  <w:style w:type="character" w:styleId="IntenseEmphasis">
    <w:name w:val="Intense Emphasis"/>
    <w:basedOn w:val="DefaultParagraphFont"/>
    <w:uiPriority w:val="21"/>
    <w:qFormat/>
    <w:rsid w:val="006F7807"/>
    <w:rPr>
      <w:i/>
      <w:iCs/>
      <w:color w:val="2F5496" w:themeColor="accent1" w:themeShade="BF"/>
    </w:rPr>
  </w:style>
  <w:style w:type="paragraph" w:styleId="IntenseQuote">
    <w:name w:val="Intense Quote"/>
    <w:basedOn w:val="Normal"/>
    <w:next w:val="Normal"/>
    <w:link w:val="IntenseQuoteChar"/>
    <w:uiPriority w:val="30"/>
    <w:qFormat/>
    <w:rsid w:val="006F78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7807"/>
    <w:rPr>
      <w:i/>
      <w:iCs/>
      <w:color w:val="2F5496" w:themeColor="accent1" w:themeShade="BF"/>
    </w:rPr>
  </w:style>
  <w:style w:type="character" w:styleId="IntenseReference">
    <w:name w:val="Intense Reference"/>
    <w:basedOn w:val="DefaultParagraphFont"/>
    <w:uiPriority w:val="32"/>
    <w:qFormat/>
    <w:rsid w:val="006F7807"/>
    <w:rPr>
      <w:b/>
      <w:bCs/>
      <w:smallCaps/>
      <w:color w:val="2F5496" w:themeColor="accent1" w:themeShade="BF"/>
      <w:spacing w:val="5"/>
    </w:rPr>
  </w:style>
  <w:style w:type="character" w:styleId="Hyperlink">
    <w:name w:val="Hyperlink"/>
    <w:basedOn w:val="DefaultParagraphFont"/>
    <w:uiPriority w:val="99"/>
    <w:unhideWhenUsed/>
    <w:rsid w:val="006F7807"/>
    <w:rPr>
      <w:color w:val="0563C1" w:themeColor="hyperlink"/>
      <w:u w:val="single"/>
    </w:rPr>
  </w:style>
  <w:style w:type="paragraph" w:styleId="Header">
    <w:name w:val="header"/>
    <w:basedOn w:val="Normal"/>
    <w:link w:val="HeaderChar"/>
    <w:uiPriority w:val="99"/>
    <w:unhideWhenUsed/>
    <w:rsid w:val="006F7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807"/>
  </w:style>
  <w:style w:type="paragraph" w:styleId="Footer">
    <w:name w:val="footer"/>
    <w:basedOn w:val="Normal"/>
    <w:link w:val="FooterChar"/>
    <w:uiPriority w:val="99"/>
    <w:unhideWhenUsed/>
    <w:rsid w:val="006F7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Kingdom_of_Great_Brit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1131</Words>
  <Characters>6448</Characters>
  <Application>Microsoft Office Word</Application>
  <DocSecurity>0</DocSecurity>
  <Lines>53</Lines>
  <Paragraphs>15</Paragraphs>
  <ScaleCrop>false</ScaleCrop>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2025-06-29T02:29:00Z</dcterms:created>
  <dcterms:modified xsi:type="dcterms:W3CDTF">2025-06-29T02:33:00Z</dcterms:modified>
</cp:coreProperties>
</file>